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FBC79" w14:textId="77777777" w:rsidR="0056224E" w:rsidRDefault="00655A1B">
      <w:r>
        <w:rPr>
          <w:noProof/>
        </w:rPr>
        <w:drawing>
          <wp:inline distT="0" distB="0" distL="0" distR="0" wp14:anchorId="004D5444" wp14:editId="31A67106">
            <wp:extent cx="5311140" cy="1743710"/>
            <wp:effectExtent l="0" t="0" r="0" b="0"/>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pic:cNvPicPr>
                      <a:picLocks noChangeAspect="1" noChangeArrowheads="1"/>
                    </pic:cNvPicPr>
                  </pic:nvPicPr>
                  <pic:blipFill>
                    <a:blip r:embed="rId7"/>
                    <a:stretch>
                      <a:fillRect/>
                    </a:stretch>
                  </pic:blipFill>
                  <pic:spPr bwMode="auto">
                    <a:xfrm>
                      <a:off x="0" y="0"/>
                      <a:ext cx="5311140" cy="1743710"/>
                    </a:xfrm>
                    <a:prstGeom prst="rect">
                      <a:avLst/>
                    </a:prstGeom>
                  </pic:spPr>
                </pic:pic>
              </a:graphicData>
            </a:graphic>
          </wp:inline>
        </w:drawing>
      </w:r>
      <w:r>
        <w:rPr>
          <w:rFonts w:ascii="Arial" w:hAnsi="Arial"/>
          <w:b/>
          <w:bCs/>
          <w:sz w:val="24"/>
        </w:rPr>
        <w:t>Anmeldung</w:t>
      </w:r>
    </w:p>
    <w:p w14:paraId="2C2E4D44" w14:textId="77777777" w:rsidR="0056224E" w:rsidRDefault="00655A1B">
      <w:pPr>
        <w:spacing w:line="360" w:lineRule="auto"/>
        <w:jc w:val="left"/>
      </w:pPr>
      <w:r>
        <w:rPr>
          <w:rFonts w:ascii="Arial" w:hAnsi="Arial"/>
          <w:b/>
          <w:bCs/>
          <w:spacing w:val="0"/>
          <w:sz w:val="24"/>
        </w:rPr>
        <w:t xml:space="preserve">Mein Kind (Name) </w:t>
      </w:r>
      <w:r>
        <w:rPr>
          <w:rFonts w:ascii="Arial" w:hAnsi="Arial"/>
          <w:spacing w:val="0"/>
          <w:sz w:val="24"/>
        </w:rPr>
        <w:t>_____________________________________</w:t>
      </w:r>
    </w:p>
    <w:p w14:paraId="07570558" w14:textId="77777777" w:rsidR="0056224E" w:rsidRDefault="00655A1B">
      <w:pPr>
        <w:shd w:val="clear" w:color="auto" w:fill="FFFFFF"/>
        <w:spacing w:beforeAutospacing="1" w:after="300" w:line="312" w:lineRule="auto"/>
      </w:pPr>
      <w:r>
        <w:rPr>
          <w:rFonts w:ascii="Arial" w:hAnsi="Arial"/>
          <w:spacing w:val="0"/>
          <w:sz w:val="24"/>
        </w:rPr>
        <w:t>geb. am ______________________________________________</w:t>
      </w:r>
    </w:p>
    <w:p w14:paraId="3074BA11" w14:textId="265DC892" w:rsidR="0056224E" w:rsidRDefault="005E2464">
      <w:pPr>
        <w:pStyle w:val="Textkrper"/>
        <w:jc w:val="left"/>
      </w:pPr>
      <w:r>
        <w:t>nimmt am Ferienlager 202</w:t>
      </w:r>
      <w:r w:rsidR="00130D8C">
        <w:t>7</w:t>
      </w:r>
    </w:p>
    <w:p w14:paraId="0C949672" w14:textId="7CC5232E" w:rsidR="005E2464" w:rsidRDefault="00130D8C" w:rsidP="005E2464">
      <w:pPr>
        <w:pStyle w:val="Textkrper"/>
        <w:jc w:val="left"/>
        <w:rPr>
          <w:rFonts w:ascii="Arial" w:hAnsi="Arial" w:cs="Arial"/>
          <w:b/>
        </w:rPr>
      </w:pPr>
      <w:r w:rsidRPr="00130D8C">
        <w:drawing>
          <wp:inline distT="0" distB="0" distL="0" distR="0" wp14:anchorId="6B10B3CC" wp14:editId="09486D4F">
            <wp:extent cx="5399405" cy="128524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9405" cy="1285240"/>
                    </a:xfrm>
                    <a:prstGeom prst="rect">
                      <a:avLst/>
                    </a:prstGeom>
                    <a:noFill/>
                    <a:ln>
                      <a:noFill/>
                    </a:ln>
                  </pic:spPr>
                </pic:pic>
              </a:graphicData>
            </a:graphic>
          </wp:inline>
        </w:drawing>
      </w:r>
    </w:p>
    <w:p w14:paraId="45EC9564" w14:textId="77777777" w:rsidR="00130D8C" w:rsidRDefault="00130D8C">
      <w:pPr>
        <w:spacing w:line="360" w:lineRule="auto"/>
        <w:jc w:val="left"/>
        <w:rPr>
          <w:rFonts w:ascii="Arial" w:eastAsia="Times New Roman" w:hAnsi="Arial" w:cs="Arial"/>
          <w:b/>
          <w:bCs/>
          <w:sz w:val="24"/>
          <w:szCs w:val="24"/>
        </w:rPr>
      </w:pPr>
      <w:r w:rsidRPr="00130D8C">
        <w:rPr>
          <w:rFonts w:ascii="Arial" w:eastAsia="Times New Roman" w:hAnsi="Arial" w:cs="Arial"/>
          <w:b/>
          <w:bCs/>
          <w:sz w:val="24"/>
          <w:szCs w:val="24"/>
        </w:rPr>
        <w:t xml:space="preserve">12.07.2027- 16.07.2027 </w:t>
      </w:r>
    </w:p>
    <w:p w14:paraId="2C56A5C6" w14:textId="193CA0AC" w:rsidR="0056224E" w:rsidRDefault="00655A1B">
      <w:pPr>
        <w:spacing w:line="360" w:lineRule="auto"/>
        <w:jc w:val="left"/>
        <w:rPr>
          <w:rFonts w:ascii="Arial" w:hAnsi="Arial"/>
          <w:spacing w:val="0"/>
          <w:sz w:val="24"/>
        </w:rPr>
      </w:pPr>
      <w:r>
        <w:rPr>
          <w:rFonts w:ascii="Arial" w:hAnsi="Arial"/>
          <w:spacing w:val="0"/>
          <w:sz w:val="24"/>
        </w:rPr>
        <w:t>verbindlich teil.</w:t>
      </w:r>
    </w:p>
    <w:p w14:paraId="1322635E" w14:textId="2FDAE422" w:rsidR="0056224E" w:rsidRDefault="00655A1B">
      <w:pPr>
        <w:spacing w:line="360" w:lineRule="auto"/>
      </w:pPr>
      <w:r>
        <w:rPr>
          <w:rFonts w:ascii="Arial" w:hAnsi="Arial"/>
          <w:sz w:val="24"/>
        </w:rPr>
        <w:t>Di</w:t>
      </w:r>
      <w:r w:rsidR="00B8452B">
        <w:rPr>
          <w:rFonts w:ascii="Arial" w:hAnsi="Arial"/>
          <w:sz w:val="24"/>
        </w:rPr>
        <w:t xml:space="preserve">e Kosten belaufen sich auf </w:t>
      </w:r>
      <w:r w:rsidR="00B8452B">
        <w:rPr>
          <w:rFonts w:ascii="Arial" w:hAnsi="Arial"/>
          <w:sz w:val="24"/>
        </w:rPr>
        <w:tab/>
      </w:r>
      <w:r w:rsidR="00E37127">
        <w:rPr>
          <w:rFonts w:ascii="Arial" w:hAnsi="Arial"/>
          <w:b/>
          <w:sz w:val="24"/>
        </w:rPr>
        <w:t>2</w:t>
      </w:r>
      <w:r w:rsidR="00130D8C">
        <w:rPr>
          <w:rFonts w:ascii="Arial" w:hAnsi="Arial"/>
          <w:b/>
          <w:sz w:val="24"/>
        </w:rPr>
        <w:t>1</w:t>
      </w:r>
      <w:r w:rsidR="00B8452B" w:rsidRPr="00B8452B">
        <w:rPr>
          <w:rFonts w:ascii="Arial" w:hAnsi="Arial"/>
          <w:b/>
          <w:sz w:val="24"/>
        </w:rPr>
        <w:t>0</w:t>
      </w:r>
      <w:r>
        <w:rPr>
          <w:rFonts w:ascii="Arial" w:hAnsi="Arial"/>
          <w:b/>
          <w:bCs/>
          <w:sz w:val="24"/>
        </w:rPr>
        <w:t>€ pro Person</w:t>
      </w:r>
      <w:r>
        <w:rPr>
          <w:rFonts w:ascii="Arial" w:hAnsi="Arial"/>
          <w:sz w:val="24"/>
        </w:rPr>
        <w:t xml:space="preserve">. </w:t>
      </w:r>
    </w:p>
    <w:p w14:paraId="294AB6BC" w14:textId="74B05377" w:rsidR="0056224E" w:rsidRDefault="00655A1B">
      <w:pPr>
        <w:spacing w:line="360" w:lineRule="auto"/>
        <w:rPr>
          <w:rFonts w:ascii="Arial" w:hAnsi="Arial"/>
          <w:i/>
          <w:iCs/>
          <w:spacing w:val="0"/>
          <w:sz w:val="24"/>
        </w:rPr>
      </w:pPr>
      <w:r>
        <w:rPr>
          <w:rFonts w:ascii="Arial" w:hAnsi="Arial"/>
          <w:i/>
          <w:iCs/>
          <w:spacing w:val="0"/>
          <w:sz w:val="24"/>
        </w:rPr>
        <w:t xml:space="preserve">Die Anmeldung ist erst mit der </w:t>
      </w:r>
      <w:proofErr w:type="gramStart"/>
      <w:r>
        <w:rPr>
          <w:rFonts w:ascii="Arial" w:hAnsi="Arial"/>
          <w:i/>
          <w:iCs/>
          <w:spacing w:val="0"/>
          <w:sz w:val="24"/>
        </w:rPr>
        <w:t>Anzahlung  in</w:t>
      </w:r>
      <w:proofErr w:type="gramEnd"/>
      <w:r>
        <w:rPr>
          <w:rFonts w:ascii="Arial" w:hAnsi="Arial"/>
          <w:i/>
          <w:iCs/>
          <w:spacing w:val="0"/>
          <w:sz w:val="24"/>
        </w:rPr>
        <w:t xml:space="preserve"> Höhe von </w:t>
      </w:r>
      <w:r w:rsidR="00E37127">
        <w:rPr>
          <w:rFonts w:ascii="Arial" w:hAnsi="Arial"/>
          <w:b/>
          <w:i/>
          <w:iCs/>
          <w:spacing w:val="0"/>
          <w:sz w:val="24"/>
        </w:rPr>
        <w:t>6</w:t>
      </w:r>
      <w:r>
        <w:rPr>
          <w:rFonts w:ascii="Arial" w:hAnsi="Arial"/>
          <w:b/>
          <w:i/>
          <w:iCs/>
          <w:spacing w:val="0"/>
          <w:sz w:val="24"/>
        </w:rPr>
        <w:t>0€</w:t>
      </w:r>
      <w:r>
        <w:rPr>
          <w:rFonts w:ascii="Arial" w:hAnsi="Arial"/>
          <w:i/>
          <w:iCs/>
          <w:spacing w:val="0"/>
          <w:sz w:val="24"/>
        </w:rPr>
        <w:t xml:space="preserve"> verbindlich. </w:t>
      </w:r>
    </w:p>
    <w:p w14:paraId="32511CDE" w14:textId="77777777" w:rsidR="0056224E" w:rsidRDefault="00016EA7">
      <w:pPr>
        <w:spacing w:line="360" w:lineRule="auto"/>
        <w:rPr>
          <w:rFonts w:ascii="Arial" w:hAnsi="Arial"/>
          <w:sz w:val="24"/>
        </w:rPr>
      </w:pPr>
      <w:r>
        <w:rPr>
          <w:rFonts w:ascii="Arial" w:hAnsi="Arial"/>
          <w:spacing w:val="0"/>
          <w:sz w:val="24"/>
        </w:rPr>
        <w:t>Gern können Sie auch gleich den vollen Betrag überweisen.</w:t>
      </w:r>
    </w:p>
    <w:p w14:paraId="6CCD50EE" w14:textId="77777777" w:rsidR="0056224E" w:rsidRDefault="00655A1B">
      <w:pPr>
        <w:spacing w:line="360" w:lineRule="auto"/>
        <w:rPr>
          <w:rFonts w:ascii="Arial" w:hAnsi="Arial"/>
          <w:spacing w:val="0"/>
          <w:sz w:val="24"/>
        </w:rPr>
      </w:pPr>
      <w:r>
        <w:rPr>
          <w:rFonts w:ascii="Arial" w:hAnsi="Arial"/>
          <w:spacing w:val="0"/>
          <w:sz w:val="24"/>
        </w:rPr>
        <w:t>Mit dieser Anmeldung erkenne ich die allgemeinen Geschäftsbedingungen (nachstehend) an.</w:t>
      </w:r>
    </w:p>
    <w:p w14:paraId="1BA6A3F6" w14:textId="77777777" w:rsidR="0056224E" w:rsidRDefault="0056224E">
      <w:pPr>
        <w:spacing w:line="360" w:lineRule="auto"/>
        <w:rPr>
          <w:rFonts w:ascii="Arial" w:hAnsi="Arial"/>
          <w:spacing w:val="0"/>
          <w:sz w:val="24"/>
        </w:rPr>
      </w:pPr>
    </w:p>
    <w:p w14:paraId="62ECE49D" w14:textId="77777777" w:rsidR="0056224E" w:rsidRDefault="00655A1B">
      <w:pPr>
        <w:spacing w:line="360" w:lineRule="auto"/>
        <w:rPr>
          <w:rFonts w:ascii="Arial" w:hAnsi="Arial"/>
          <w:spacing w:val="0"/>
          <w:sz w:val="24"/>
          <w:u w:val="single"/>
        </w:rPr>
      </w:pPr>
      <w:r>
        <w:rPr>
          <w:rFonts w:ascii="Arial" w:hAnsi="Arial"/>
          <w:spacing w:val="0"/>
          <w:sz w:val="24"/>
          <w:u w:val="single"/>
        </w:rPr>
        <w:t>Angabe zu Sorgeberechtigten</w:t>
      </w:r>
    </w:p>
    <w:p w14:paraId="350B497B" w14:textId="77777777" w:rsidR="0056224E" w:rsidRDefault="0056224E">
      <w:pPr>
        <w:spacing w:line="360" w:lineRule="auto"/>
        <w:rPr>
          <w:rFonts w:ascii="Arial" w:hAnsi="Arial"/>
          <w:spacing w:val="0"/>
          <w:sz w:val="24"/>
        </w:rPr>
      </w:pPr>
    </w:p>
    <w:p w14:paraId="0D0EC37C" w14:textId="77777777" w:rsidR="0056224E" w:rsidRDefault="00655A1B">
      <w:pPr>
        <w:spacing w:line="360" w:lineRule="auto"/>
        <w:rPr>
          <w:rFonts w:ascii="Arial" w:hAnsi="Arial"/>
          <w:spacing w:val="0"/>
          <w:sz w:val="24"/>
        </w:rPr>
      </w:pPr>
      <w:r>
        <w:rPr>
          <w:rFonts w:ascii="Arial" w:hAnsi="Arial"/>
          <w:spacing w:val="0"/>
          <w:sz w:val="24"/>
        </w:rPr>
        <w:t>Name:</w:t>
      </w:r>
    </w:p>
    <w:p w14:paraId="0A6E30AF" w14:textId="77777777" w:rsidR="0056224E" w:rsidRDefault="0056224E">
      <w:pPr>
        <w:spacing w:line="360" w:lineRule="auto"/>
        <w:rPr>
          <w:rFonts w:ascii="Arial" w:hAnsi="Arial"/>
          <w:spacing w:val="0"/>
          <w:sz w:val="24"/>
        </w:rPr>
      </w:pPr>
    </w:p>
    <w:p w14:paraId="404E6BBC" w14:textId="77777777" w:rsidR="0056224E" w:rsidRDefault="00655A1B">
      <w:pPr>
        <w:spacing w:line="360" w:lineRule="auto"/>
        <w:rPr>
          <w:rFonts w:ascii="Arial" w:hAnsi="Arial"/>
          <w:spacing w:val="0"/>
          <w:sz w:val="24"/>
        </w:rPr>
      </w:pPr>
      <w:r>
        <w:rPr>
          <w:rFonts w:ascii="Arial" w:hAnsi="Arial"/>
          <w:spacing w:val="0"/>
          <w:sz w:val="24"/>
        </w:rPr>
        <w:t>Vorname:</w:t>
      </w:r>
    </w:p>
    <w:p w14:paraId="1B87F40D" w14:textId="77777777" w:rsidR="0056224E" w:rsidRDefault="0056224E">
      <w:pPr>
        <w:spacing w:line="360" w:lineRule="auto"/>
        <w:rPr>
          <w:rFonts w:ascii="Arial" w:hAnsi="Arial"/>
          <w:spacing w:val="0"/>
          <w:sz w:val="24"/>
        </w:rPr>
      </w:pPr>
    </w:p>
    <w:p w14:paraId="49AA47A7" w14:textId="77777777" w:rsidR="0056224E" w:rsidRDefault="00655A1B">
      <w:pPr>
        <w:spacing w:line="360" w:lineRule="auto"/>
        <w:rPr>
          <w:rFonts w:ascii="Arial" w:hAnsi="Arial"/>
          <w:spacing w:val="0"/>
          <w:sz w:val="24"/>
        </w:rPr>
      </w:pPr>
      <w:r>
        <w:rPr>
          <w:rFonts w:ascii="Arial" w:hAnsi="Arial"/>
          <w:spacing w:val="0"/>
          <w:sz w:val="24"/>
        </w:rPr>
        <w:t>Anschrift:</w:t>
      </w:r>
    </w:p>
    <w:p w14:paraId="248B9C99" w14:textId="77777777" w:rsidR="0056224E" w:rsidRDefault="0056224E">
      <w:pPr>
        <w:spacing w:line="360" w:lineRule="auto"/>
        <w:rPr>
          <w:rFonts w:ascii="Arial" w:hAnsi="Arial"/>
          <w:spacing w:val="0"/>
          <w:sz w:val="24"/>
        </w:rPr>
      </w:pPr>
    </w:p>
    <w:p w14:paraId="1B0365A3" w14:textId="77777777" w:rsidR="0056224E" w:rsidRDefault="00655A1B">
      <w:pPr>
        <w:spacing w:line="360" w:lineRule="auto"/>
        <w:rPr>
          <w:rFonts w:ascii="Arial" w:hAnsi="Arial"/>
          <w:spacing w:val="0"/>
          <w:sz w:val="24"/>
        </w:rPr>
      </w:pPr>
      <w:r>
        <w:rPr>
          <w:rFonts w:ascii="Arial" w:hAnsi="Arial"/>
          <w:spacing w:val="0"/>
          <w:sz w:val="24"/>
        </w:rPr>
        <w:t>Wohnort:</w:t>
      </w:r>
    </w:p>
    <w:p w14:paraId="6C5EDFB3" w14:textId="77777777" w:rsidR="0056224E" w:rsidRDefault="0056224E">
      <w:pPr>
        <w:spacing w:line="360" w:lineRule="auto"/>
        <w:rPr>
          <w:rFonts w:ascii="Arial" w:hAnsi="Arial"/>
          <w:spacing w:val="0"/>
          <w:sz w:val="24"/>
        </w:rPr>
      </w:pPr>
    </w:p>
    <w:p w14:paraId="0EB8CCCB" w14:textId="77777777" w:rsidR="0056224E" w:rsidRDefault="00655A1B">
      <w:pPr>
        <w:spacing w:line="360" w:lineRule="auto"/>
        <w:rPr>
          <w:rFonts w:ascii="Arial" w:hAnsi="Arial"/>
          <w:spacing w:val="0"/>
          <w:sz w:val="24"/>
        </w:rPr>
      </w:pPr>
      <w:r>
        <w:rPr>
          <w:rFonts w:ascii="Arial" w:hAnsi="Arial"/>
          <w:spacing w:val="0"/>
          <w:sz w:val="24"/>
        </w:rPr>
        <w:t>Telefon / Handy:</w:t>
      </w:r>
    </w:p>
    <w:p w14:paraId="62953779" w14:textId="77777777" w:rsidR="0056224E" w:rsidRDefault="0056224E">
      <w:pPr>
        <w:spacing w:line="360" w:lineRule="auto"/>
        <w:rPr>
          <w:rFonts w:ascii="Arial" w:hAnsi="Arial"/>
          <w:spacing w:val="0"/>
          <w:sz w:val="24"/>
        </w:rPr>
      </w:pPr>
    </w:p>
    <w:p w14:paraId="117E11D9" w14:textId="77777777" w:rsidR="0056224E" w:rsidRPr="00175EA9" w:rsidRDefault="00655A1B">
      <w:pPr>
        <w:spacing w:line="360" w:lineRule="auto"/>
        <w:rPr>
          <w:rFonts w:ascii="Arial" w:hAnsi="Arial"/>
          <w:b/>
          <w:bCs/>
          <w:spacing w:val="0"/>
          <w:sz w:val="24"/>
        </w:rPr>
      </w:pPr>
      <w:r w:rsidRPr="00175EA9">
        <w:rPr>
          <w:rFonts w:ascii="Arial" w:hAnsi="Arial"/>
          <w:b/>
          <w:bCs/>
          <w:spacing w:val="0"/>
          <w:sz w:val="24"/>
        </w:rPr>
        <w:t>E-Mail:</w:t>
      </w:r>
    </w:p>
    <w:p w14:paraId="2C7F7319" w14:textId="77777777" w:rsidR="00655A1B" w:rsidRDefault="00655A1B">
      <w:pPr>
        <w:spacing w:line="360" w:lineRule="auto"/>
        <w:rPr>
          <w:rFonts w:ascii="Arial" w:hAnsi="Arial"/>
          <w:spacing w:val="0"/>
          <w:sz w:val="24"/>
        </w:rPr>
      </w:pPr>
    </w:p>
    <w:p w14:paraId="306F4194" w14:textId="77777777" w:rsidR="0056224E" w:rsidRDefault="00655A1B">
      <w:pPr>
        <w:pStyle w:val="Listenabsatz"/>
        <w:numPr>
          <w:ilvl w:val="0"/>
          <w:numId w:val="2"/>
        </w:numPr>
        <w:spacing w:line="360" w:lineRule="auto"/>
        <w:jc w:val="left"/>
        <w:rPr>
          <w:rFonts w:ascii="Arial" w:hAnsi="Arial"/>
          <w:b/>
          <w:bCs/>
          <w:sz w:val="24"/>
        </w:rPr>
      </w:pPr>
      <w:r>
        <w:rPr>
          <w:rFonts w:ascii="Arial" w:hAnsi="Arial"/>
          <w:b/>
          <w:bCs/>
          <w:sz w:val="24"/>
        </w:rPr>
        <w:t>Leistungen</w:t>
      </w:r>
    </w:p>
    <w:p w14:paraId="373386C9" w14:textId="77777777" w:rsidR="0056224E" w:rsidRDefault="00655A1B">
      <w:pPr>
        <w:spacing w:line="360" w:lineRule="auto"/>
        <w:rPr>
          <w:rFonts w:ascii="Arial" w:hAnsi="Arial"/>
          <w:sz w:val="24"/>
        </w:rPr>
      </w:pPr>
      <w:r>
        <w:rPr>
          <w:rFonts w:ascii="Arial" w:hAnsi="Arial"/>
          <w:sz w:val="24"/>
        </w:rPr>
        <w:t>Maßgeblich für den Inhalt des Reise- bzw. Veranstaltungsvertrages sind allein die Ausschreibungen und die allgemeinen Informationen zu unseren Reisen / Veranstaltungen.</w:t>
      </w:r>
    </w:p>
    <w:p w14:paraId="4EC69374" w14:textId="77777777" w:rsidR="0056224E" w:rsidRDefault="00655A1B">
      <w:pPr>
        <w:spacing w:after="240" w:line="360" w:lineRule="auto"/>
        <w:rPr>
          <w:rFonts w:ascii="Arial" w:hAnsi="Arial"/>
          <w:sz w:val="24"/>
        </w:rPr>
      </w:pPr>
      <w:r>
        <w:rPr>
          <w:rFonts w:ascii="Arial" w:hAnsi="Arial"/>
          <w:sz w:val="24"/>
        </w:rPr>
        <w:t>Falls der Reiseteilnehmer / die Reiseteilnehmerin gebuchte Leistungen nicht in Anspruch nimmt oder auf sie verzichtet, ergibt sich hieraus kein Anspruch auf Erstattung gegen Blickpunkte.</w:t>
      </w:r>
    </w:p>
    <w:p w14:paraId="33139917" w14:textId="77777777" w:rsidR="0056224E" w:rsidRDefault="00655A1B">
      <w:pPr>
        <w:pStyle w:val="Listenabsatz"/>
        <w:numPr>
          <w:ilvl w:val="0"/>
          <w:numId w:val="2"/>
        </w:numPr>
        <w:spacing w:line="360" w:lineRule="auto"/>
        <w:jc w:val="left"/>
        <w:rPr>
          <w:rFonts w:ascii="Arial" w:hAnsi="Arial"/>
          <w:b/>
          <w:bCs/>
          <w:sz w:val="24"/>
        </w:rPr>
      </w:pPr>
      <w:r>
        <w:rPr>
          <w:rFonts w:ascii="Arial" w:hAnsi="Arial"/>
          <w:b/>
          <w:bCs/>
          <w:sz w:val="24"/>
        </w:rPr>
        <w:t>Zahlungsbedingungen</w:t>
      </w:r>
    </w:p>
    <w:p w14:paraId="11E4D9EE" w14:textId="77777777" w:rsidR="0056224E" w:rsidRDefault="00655A1B">
      <w:pPr>
        <w:spacing w:after="240" w:line="360" w:lineRule="auto"/>
        <w:jc w:val="left"/>
        <w:rPr>
          <w:rFonts w:ascii="Arial" w:hAnsi="Arial"/>
          <w:b/>
          <w:bCs/>
          <w:sz w:val="24"/>
        </w:rPr>
      </w:pPr>
      <w:r>
        <w:rPr>
          <w:rFonts w:ascii="Arial" w:hAnsi="Arial"/>
          <w:sz w:val="24"/>
        </w:rPr>
        <w:t>Mit Erhalt der Reisebestätigung, die als Rechnung gilt, erhalten Sie gleichzeitig den Rest-Zahlungstermin.</w:t>
      </w:r>
    </w:p>
    <w:p w14:paraId="13893962" w14:textId="77777777" w:rsidR="0056224E" w:rsidRDefault="00655A1B">
      <w:pPr>
        <w:pStyle w:val="Listenabsatz"/>
        <w:numPr>
          <w:ilvl w:val="0"/>
          <w:numId w:val="2"/>
        </w:numPr>
        <w:spacing w:line="360" w:lineRule="auto"/>
        <w:jc w:val="left"/>
        <w:rPr>
          <w:rFonts w:ascii="Arial" w:hAnsi="Arial"/>
          <w:b/>
          <w:bCs/>
          <w:sz w:val="24"/>
        </w:rPr>
      </w:pPr>
      <w:r>
        <w:rPr>
          <w:rFonts w:ascii="Arial" w:hAnsi="Arial"/>
          <w:b/>
          <w:bCs/>
          <w:sz w:val="24"/>
        </w:rPr>
        <w:t>Rücktritt des Teilnehmers</w:t>
      </w:r>
    </w:p>
    <w:p w14:paraId="126B27BE" w14:textId="77777777" w:rsidR="0056224E" w:rsidRDefault="00655A1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60" w:lineRule="auto"/>
        <w:rPr>
          <w:rFonts w:ascii="Arial" w:hAnsi="Arial"/>
          <w:sz w:val="24"/>
        </w:rPr>
      </w:pPr>
      <w:r>
        <w:rPr>
          <w:rFonts w:ascii="Arial" w:hAnsi="Arial"/>
          <w:sz w:val="24"/>
        </w:rPr>
        <w:t>Sollte Ihr Kind am Ferienlager nicht teilnehmen k</w:t>
      </w:r>
      <w:r w:rsidRPr="00E37127">
        <w:rPr>
          <w:rFonts w:ascii="Arial" w:hAnsi="Arial"/>
          <w:sz w:val="24"/>
        </w:rPr>
        <w:t>ö</w:t>
      </w:r>
      <w:r>
        <w:rPr>
          <w:rFonts w:ascii="Arial" w:hAnsi="Arial"/>
          <w:sz w:val="24"/>
        </w:rPr>
        <w:t>nnen, bitten wir um zeitnahe Abmeldung. Das sollte aus Gründen der Beweissicherheit schriftlich getan werden. Falls wir keinen Ersatzteilnehmer finden, behalten wir die Anzahlung in diesem Falle ein. Wenn sich Teilnehmer nicht mindestens 8 Wochen vor Beginn abmelden oder nicht teilnehmen, fordern wir den vollen Teilnehmerbeitrag von den Eltern ein.</w:t>
      </w:r>
    </w:p>
    <w:p w14:paraId="33E04DE9" w14:textId="77777777" w:rsidR="0056224E" w:rsidRDefault="00655A1B">
      <w:pPr>
        <w:pStyle w:val="Listenabsatz"/>
        <w:numPr>
          <w:ilvl w:val="0"/>
          <w:numId w:val="2"/>
        </w:numPr>
        <w:spacing w:line="360" w:lineRule="auto"/>
        <w:jc w:val="left"/>
        <w:rPr>
          <w:rFonts w:ascii="Arial" w:hAnsi="Arial"/>
          <w:b/>
          <w:bCs/>
          <w:sz w:val="24"/>
        </w:rPr>
      </w:pPr>
      <w:r>
        <w:rPr>
          <w:rFonts w:ascii="Arial" w:hAnsi="Arial"/>
          <w:b/>
          <w:bCs/>
          <w:sz w:val="24"/>
        </w:rPr>
        <w:t>Rücktritt des Veranstalters</w:t>
      </w:r>
    </w:p>
    <w:p w14:paraId="3F19ABBA" w14:textId="77777777" w:rsidR="0056224E" w:rsidRDefault="00655A1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60" w:lineRule="auto"/>
        <w:jc w:val="left"/>
        <w:rPr>
          <w:rFonts w:ascii="Arial" w:hAnsi="Arial"/>
          <w:sz w:val="24"/>
        </w:rPr>
      </w:pPr>
      <w:r>
        <w:rPr>
          <w:rFonts w:ascii="Arial" w:hAnsi="Arial"/>
          <w:sz w:val="24"/>
        </w:rPr>
        <w:t>Der Veranstalter behält sich das Recht vor, die Reise aus schwerwiegenden Gründen abzusagen. Diese ist u.a. das Nichterreichen der Mindestteilnehmerzahl. Im Falle des Rücktritts erstattet der Veranstalter den bereits entrichteten Reisepreis an den Reisenden zurück.</w:t>
      </w:r>
    </w:p>
    <w:p w14:paraId="56DDCE5E" w14:textId="77777777" w:rsidR="0056224E" w:rsidRDefault="00655A1B">
      <w:pPr>
        <w:pStyle w:val="Listenabsatz"/>
        <w:numPr>
          <w:ilvl w:val="0"/>
          <w:numId w:val="2"/>
        </w:numPr>
        <w:spacing w:line="360" w:lineRule="auto"/>
        <w:jc w:val="left"/>
        <w:rPr>
          <w:rFonts w:ascii="Arial" w:hAnsi="Arial"/>
          <w:b/>
          <w:bCs/>
          <w:sz w:val="24"/>
        </w:rPr>
      </w:pPr>
      <w:r>
        <w:rPr>
          <w:rFonts w:ascii="Arial" w:hAnsi="Arial"/>
          <w:b/>
          <w:bCs/>
          <w:sz w:val="24"/>
        </w:rPr>
        <w:t>Belehrung</w:t>
      </w:r>
    </w:p>
    <w:p w14:paraId="1642D726" w14:textId="77777777" w:rsidR="0056224E" w:rsidRDefault="00655A1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rPr>
          <w:rFonts w:ascii="Arial" w:hAnsi="Arial"/>
          <w:sz w:val="24"/>
        </w:rPr>
      </w:pPr>
      <w:r>
        <w:rPr>
          <w:rFonts w:ascii="Arial" w:hAnsi="Arial"/>
          <w:sz w:val="24"/>
        </w:rPr>
        <w:t>Damit die Reise / Veranstaltung für alle ein tolles Erlebnis wird, belehren Sie Ihre Ihr Kind bitte über regelgerechtes Verhalten.</w:t>
      </w:r>
    </w:p>
    <w:p w14:paraId="1D448EF8" w14:textId="77777777" w:rsidR="0056224E" w:rsidRDefault="00655A1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rPr>
          <w:rFonts w:ascii="Arial" w:hAnsi="Arial"/>
          <w:sz w:val="24"/>
        </w:rPr>
      </w:pPr>
      <w:r>
        <w:rPr>
          <w:rFonts w:ascii="Arial" w:hAnsi="Arial"/>
          <w:b/>
          <w:bCs/>
          <w:sz w:val="24"/>
        </w:rPr>
        <w:t xml:space="preserve">a. </w:t>
      </w:r>
      <w:r>
        <w:rPr>
          <w:rFonts w:ascii="Arial" w:hAnsi="Arial"/>
          <w:sz w:val="24"/>
        </w:rPr>
        <w:t xml:space="preserve">Falls es zu mutwilligen Verstößen gegen die Hausordnung des Objektes oder gegen Anordnungen der Betreuer kommt, müssen Sie Ihr Kind </w:t>
      </w:r>
      <w:r>
        <w:rPr>
          <w:rFonts w:ascii="Arial" w:hAnsi="Arial"/>
          <w:b/>
          <w:bCs/>
          <w:sz w:val="24"/>
        </w:rPr>
        <w:t>auf Ihre Kosten abholen</w:t>
      </w:r>
      <w:r>
        <w:rPr>
          <w:rFonts w:ascii="Arial" w:hAnsi="Arial"/>
          <w:sz w:val="24"/>
        </w:rPr>
        <w:t>.</w:t>
      </w:r>
    </w:p>
    <w:p w14:paraId="6A2D827A" w14:textId="77777777" w:rsidR="0056224E" w:rsidRDefault="00655A1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rPr>
          <w:rFonts w:ascii="Arial" w:hAnsi="Arial"/>
          <w:sz w:val="24"/>
        </w:rPr>
      </w:pPr>
      <w:r>
        <w:rPr>
          <w:rFonts w:ascii="Arial" w:hAnsi="Arial"/>
          <w:b/>
          <w:bCs/>
          <w:sz w:val="24"/>
        </w:rPr>
        <w:lastRenderedPageBreak/>
        <w:t xml:space="preserve">b. </w:t>
      </w:r>
      <w:r>
        <w:rPr>
          <w:rFonts w:ascii="Arial" w:hAnsi="Arial"/>
          <w:sz w:val="24"/>
        </w:rPr>
        <w:t>Alkohol, Zigaretten u.a. Drogen sind untersagt, ebenso das Mitbringen von Hieb-, Stich- und sonstigen Waffen.</w:t>
      </w:r>
    </w:p>
    <w:p w14:paraId="6EF37FF9" w14:textId="77777777" w:rsidR="0056224E" w:rsidRDefault="00655A1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rPr>
          <w:rFonts w:ascii="Arial" w:hAnsi="Arial"/>
          <w:sz w:val="24"/>
        </w:rPr>
      </w:pPr>
      <w:r>
        <w:rPr>
          <w:rFonts w:ascii="Arial" w:hAnsi="Arial"/>
          <w:b/>
          <w:bCs/>
          <w:sz w:val="24"/>
        </w:rPr>
        <w:t xml:space="preserve">c. </w:t>
      </w:r>
      <w:r>
        <w:rPr>
          <w:rFonts w:ascii="Arial" w:hAnsi="Arial"/>
          <w:sz w:val="24"/>
        </w:rPr>
        <w:t>Für verursachte Schäden haftet der Erziehungsberechtigte des Verursachers.</w:t>
      </w:r>
    </w:p>
    <w:p w14:paraId="0E8164C0" w14:textId="77777777" w:rsidR="0056224E" w:rsidRDefault="0056224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rPr>
          <w:rFonts w:ascii="Arial" w:hAnsi="Arial"/>
          <w:sz w:val="24"/>
        </w:rPr>
      </w:pPr>
    </w:p>
    <w:p w14:paraId="1502E5CE" w14:textId="77777777" w:rsidR="0056224E" w:rsidRDefault="0056224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rPr>
          <w:rFonts w:ascii="Arial" w:hAnsi="Arial"/>
          <w:sz w:val="24"/>
        </w:rPr>
      </w:pPr>
    </w:p>
    <w:p w14:paraId="2B36D153" w14:textId="77777777" w:rsidR="0056224E" w:rsidRDefault="0056224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rPr>
          <w:rFonts w:ascii="Arial" w:hAnsi="Arial"/>
          <w:sz w:val="24"/>
        </w:rPr>
      </w:pPr>
    </w:p>
    <w:p w14:paraId="71092D8C" w14:textId="77777777" w:rsidR="0056224E" w:rsidRDefault="00655A1B">
      <w:pPr>
        <w:spacing w:line="360" w:lineRule="auto"/>
        <w:rPr>
          <w:rFonts w:ascii="Arial" w:hAnsi="Arial"/>
          <w:bCs/>
          <w:sz w:val="24"/>
          <w:u w:val="single"/>
        </w:rPr>
      </w:pPr>
      <w:r>
        <w:rPr>
          <w:rFonts w:ascii="Arial" w:hAnsi="Arial"/>
          <w:bCs/>
          <w:sz w:val="24"/>
          <w:u w:val="single"/>
        </w:rPr>
        <w:t>Allgemeines</w:t>
      </w:r>
    </w:p>
    <w:p w14:paraId="0825503E" w14:textId="77777777" w:rsidR="0056224E" w:rsidRDefault="00655A1B">
      <w:pPr>
        <w:spacing w:line="360" w:lineRule="auto"/>
        <w:rPr>
          <w:rFonts w:ascii="Arial" w:hAnsi="Arial"/>
          <w:sz w:val="24"/>
        </w:rPr>
      </w:pPr>
      <w:r>
        <w:rPr>
          <w:rFonts w:ascii="Arial" w:hAnsi="Arial"/>
          <w:b/>
          <w:bCs/>
          <w:sz w:val="24"/>
        </w:rPr>
        <w:t xml:space="preserve">a. </w:t>
      </w:r>
      <w:r>
        <w:rPr>
          <w:rFonts w:ascii="Arial" w:hAnsi="Arial"/>
          <w:sz w:val="24"/>
        </w:rPr>
        <w:t xml:space="preserve">Anrufe werden unter der Tel-Nr.: </w:t>
      </w:r>
      <w:r w:rsidR="005E2464">
        <w:rPr>
          <w:rFonts w:ascii="Arial" w:hAnsi="Arial"/>
          <w:sz w:val="24"/>
        </w:rPr>
        <w:t xml:space="preserve">015257962956 </w:t>
      </w:r>
      <w:r>
        <w:rPr>
          <w:rFonts w:ascii="Arial" w:hAnsi="Arial"/>
          <w:sz w:val="24"/>
        </w:rPr>
        <w:t xml:space="preserve">entgegengenommen. Bei evtl. Problemen bitten wir Sie, zeitnah zuerst mit unseren Betreuern Kontakt </w:t>
      </w:r>
    </w:p>
    <w:p w14:paraId="1A842215" w14:textId="77777777" w:rsidR="0056224E" w:rsidRDefault="00655A1B">
      <w:pPr>
        <w:spacing w:line="360" w:lineRule="auto"/>
        <w:rPr>
          <w:rFonts w:ascii="Arial" w:hAnsi="Arial"/>
          <w:sz w:val="24"/>
        </w:rPr>
      </w:pPr>
      <w:r>
        <w:rPr>
          <w:rFonts w:ascii="Arial" w:hAnsi="Arial"/>
          <w:sz w:val="24"/>
        </w:rPr>
        <w:t>aufzunehmen.</w:t>
      </w:r>
    </w:p>
    <w:p w14:paraId="5A1C4503" w14:textId="77777777" w:rsidR="0056224E" w:rsidRDefault="00655A1B">
      <w:pPr>
        <w:spacing w:line="360" w:lineRule="auto"/>
        <w:rPr>
          <w:rFonts w:ascii="Arial" w:hAnsi="Arial"/>
          <w:sz w:val="24"/>
        </w:rPr>
      </w:pPr>
      <w:r>
        <w:rPr>
          <w:rFonts w:ascii="Arial" w:hAnsi="Arial"/>
          <w:b/>
          <w:bCs/>
          <w:sz w:val="24"/>
        </w:rPr>
        <w:t xml:space="preserve">b. </w:t>
      </w:r>
      <w:r>
        <w:rPr>
          <w:rFonts w:ascii="Arial" w:hAnsi="Arial"/>
          <w:sz w:val="24"/>
        </w:rPr>
        <w:t>Für Handy, Fotoapparat, Schmuck usw. haftet der Teilnehmer persönlich</w:t>
      </w:r>
    </w:p>
    <w:p w14:paraId="09906593" w14:textId="77777777" w:rsidR="0056224E" w:rsidRDefault="00655A1B">
      <w:pPr>
        <w:spacing w:line="360" w:lineRule="auto"/>
        <w:rPr>
          <w:rFonts w:ascii="Arial" w:hAnsi="Arial"/>
          <w:sz w:val="24"/>
        </w:rPr>
      </w:pPr>
      <w:r>
        <w:rPr>
          <w:rFonts w:ascii="Arial" w:hAnsi="Arial"/>
          <w:b/>
          <w:bCs/>
          <w:sz w:val="24"/>
        </w:rPr>
        <w:t>c.</w:t>
      </w:r>
      <w:r>
        <w:rPr>
          <w:rFonts w:ascii="Arial" w:hAnsi="Arial"/>
          <w:sz w:val="24"/>
        </w:rPr>
        <w:t xml:space="preserve"> Bei Krankheit oder Unfall tritt die Krankenversicherung des Teilnehmers in Kraft, dafür sind entsprechende Unterlagen – Chipkarte - mitzugeben.</w:t>
      </w:r>
    </w:p>
    <w:p w14:paraId="039577F2" w14:textId="77777777" w:rsidR="0056224E" w:rsidRDefault="00655A1B">
      <w:pPr>
        <w:spacing w:after="240" w:line="360" w:lineRule="auto"/>
        <w:rPr>
          <w:rFonts w:ascii="Arial" w:hAnsi="Arial"/>
          <w:sz w:val="24"/>
        </w:rPr>
      </w:pPr>
      <w:r>
        <w:rPr>
          <w:rFonts w:ascii="Arial" w:hAnsi="Arial"/>
          <w:b/>
          <w:bCs/>
          <w:sz w:val="24"/>
        </w:rPr>
        <w:t xml:space="preserve">d. </w:t>
      </w:r>
      <w:r>
        <w:rPr>
          <w:rFonts w:ascii="Arial" w:hAnsi="Arial"/>
          <w:sz w:val="24"/>
        </w:rPr>
        <w:t>Bei vorzeitigem Abbruch der Reise / Veranstaltung erfolgt keine Kostenrückerstattung.</w:t>
      </w:r>
    </w:p>
    <w:p w14:paraId="18273397" w14:textId="77777777" w:rsidR="0056224E" w:rsidRDefault="00655A1B">
      <w:pPr>
        <w:pStyle w:val="Listenabsatz"/>
        <w:numPr>
          <w:ilvl w:val="0"/>
          <w:numId w:val="2"/>
        </w:numPr>
        <w:spacing w:line="360" w:lineRule="auto"/>
        <w:jc w:val="left"/>
        <w:rPr>
          <w:rFonts w:ascii="Arial" w:hAnsi="Arial"/>
          <w:b/>
          <w:bCs/>
          <w:sz w:val="24"/>
        </w:rPr>
      </w:pPr>
      <w:r>
        <w:rPr>
          <w:rFonts w:ascii="Arial" w:hAnsi="Arial"/>
          <w:b/>
          <w:bCs/>
          <w:sz w:val="24"/>
        </w:rPr>
        <w:t>Haftung</w:t>
      </w:r>
    </w:p>
    <w:p w14:paraId="32F2F5EF" w14:textId="77777777" w:rsidR="0056224E" w:rsidRDefault="00655A1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60" w:lineRule="auto"/>
        <w:jc w:val="left"/>
        <w:rPr>
          <w:rFonts w:ascii="Arial" w:hAnsi="Arial"/>
          <w:sz w:val="24"/>
        </w:rPr>
      </w:pPr>
      <w:r>
        <w:rPr>
          <w:rFonts w:ascii="Arial" w:hAnsi="Arial"/>
          <w:sz w:val="24"/>
        </w:rPr>
        <w:t>Blickpunkte haftet als Veranstalter im Rahmen der Sorgfaltspflicht für die gewissenhafte Reisevorbereitung.</w:t>
      </w:r>
    </w:p>
    <w:p w14:paraId="2DD18FA4" w14:textId="77777777" w:rsidR="00016EA7" w:rsidRPr="00955F71" w:rsidRDefault="00016EA7" w:rsidP="00955F71">
      <w:pPr>
        <w:pStyle w:val="Listenabsatz"/>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left"/>
        <w:rPr>
          <w:rFonts w:ascii="Arial" w:hAnsi="Arial"/>
          <w:b/>
          <w:sz w:val="24"/>
        </w:rPr>
      </w:pPr>
      <w:r w:rsidRPr="00955F71">
        <w:rPr>
          <w:rFonts w:ascii="Arial" w:hAnsi="Arial"/>
          <w:b/>
          <w:sz w:val="24"/>
        </w:rPr>
        <w:t>Fotoerlaubnis</w:t>
      </w:r>
    </w:p>
    <w:p w14:paraId="5B805ACC" w14:textId="77777777" w:rsidR="00955F71" w:rsidRDefault="00016EA7" w:rsidP="00A96B7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60" w:lineRule="auto"/>
        <w:jc w:val="left"/>
        <w:rPr>
          <w:rFonts w:ascii="Arial" w:hAnsi="Arial"/>
          <w:spacing w:val="0"/>
          <w:sz w:val="24"/>
        </w:rPr>
      </w:pPr>
      <w:r>
        <w:rPr>
          <w:rFonts w:ascii="Arial" w:hAnsi="Arial"/>
          <w:spacing w:val="0"/>
          <w:sz w:val="24"/>
        </w:rPr>
        <w:t>während der Reise / Veranstaltung wird fotografiert. Die Fotos können auf der Vereinshomepage</w:t>
      </w:r>
    </w:p>
    <w:p w14:paraId="6628243E" w14:textId="77777777" w:rsidR="00955F71" w:rsidRDefault="00016EA7" w:rsidP="00A96B7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60" w:lineRule="auto"/>
        <w:jc w:val="left"/>
        <w:rPr>
          <w:rStyle w:val="Hyperlink0"/>
          <w:rFonts w:ascii="Arial" w:hAnsi="Arial"/>
          <w:sz w:val="24"/>
        </w:rPr>
      </w:pPr>
      <w:r>
        <w:rPr>
          <w:rFonts w:ascii="Arial" w:hAnsi="Arial"/>
          <w:spacing w:val="0"/>
          <w:sz w:val="24"/>
        </w:rPr>
        <w:t xml:space="preserve"> </w:t>
      </w:r>
      <w:hyperlink r:id="rId9">
        <w:r>
          <w:rPr>
            <w:rStyle w:val="Hyperlink0"/>
            <w:rFonts w:ascii="Arial" w:hAnsi="Arial"/>
            <w:sz w:val="24"/>
          </w:rPr>
          <w:t>www.blickpunkte-thueringen.de</w:t>
        </w:r>
      </w:hyperlink>
      <w:r>
        <w:rPr>
          <w:rStyle w:val="Hyperlink0"/>
          <w:rFonts w:ascii="Arial" w:hAnsi="Arial"/>
          <w:sz w:val="24"/>
        </w:rPr>
        <w:t xml:space="preserve">  </w:t>
      </w:r>
    </w:p>
    <w:p w14:paraId="6FD8367B" w14:textId="2B7EF012" w:rsidR="00955F71" w:rsidRDefault="00955F71" w:rsidP="00A96B7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60" w:lineRule="auto"/>
        <w:jc w:val="left"/>
        <w:rPr>
          <w:rFonts w:ascii="Arial" w:hAnsi="Arial"/>
          <w:sz w:val="24"/>
        </w:rPr>
      </w:pPr>
      <w:r w:rsidRPr="00955F71">
        <w:rPr>
          <w:rStyle w:val="Hyperlink0"/>
          <w:rFonts w:ascii="Arial" w:hAnsi="Arial"/>
          <w:color w:val="000000" w:themeColor="text1"/>
          <w:sz w:val="24"/>
          <w:u w:val="none"/>
        </w:rPr>
        <w:t>o</w:t>
      </w:r>
      <w:r>
        <w:rPr>
          <w:rFonts w:ascii="Arial" w:hAnsi="Arial"/>
          <w:sz w:val="24"/>
        </w:rPr>
        <w:t xml:space="preserve">der Plakaten veröffentlicht werden. Falls Sie dieses nicht wünschen, widersprechen Sie bitte schriftlich. </w:t>
      </w:r>
    </w:p>
    <w:p w14:paraId="54AEFA61" w14:textId="77777777" w:rsidR="0056224E" w:rsidRPr="00A96B72" w:rsidRDefault="00655A1B" w:rsidP="00A96B7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360" w:lineRule="auto"/>
        <w:jc w:val="left"/>
        <w:rPr>
          <w:rFonts w:ascii="Arial" w:hAnsi="Arial"/>
          <w:color w:val="0000FF"/>
          <w:spacing w:val="0"/>
          <w:sz w:val="24"/>
          <w:u w:val="single" w:color="0000FF"/>
        </w:rPr>
      </w:pPr>
      <w:r>
        <w:rPr>
          <w:rFonts w:ascii="Arial" w:hAnsi="Arial"/>
          <w:sz w:val="24"/>
        </w:rPr>
        <w:t xml:space="preserve">Bitte bestätigen Sie diese </w:t>
      </w:r>
      <w:proofErr w:type="gramStart"/>
      <w:r>
        <w:rPr>
          <w:rFonts w:ascii="Arial" w:hAnsi="Arial"/>
          <w:sz w:val="24"/>
        </w:rPr>
        <w:t>Vertragsbedingungen  mit</w:t>
      </w:r>
      <w:proofErr w:type="gramEnd"/>
      <w:r>
        <w:rPr>
          <w:rFonts w:ascii="Arial" w:hAnsi="Arial"/>
          <w:sz w:val="24"/>
        </w:rPr>
        <w:t xml:space="preserve"> Ihrer Unterschrift.</w:t>
      </w:r>
    </w:p>
    <w:p w14:paraId="57C83214" w14:textId="77777777" w:rsidR="0056224E" w:rsidRDefault="0056224E">
      <w:pPr>
        <w:spacing w:line="360" w:lineRule="auto"/>
        <w:rPr>
          <w:rFonts w:ascii="Arial" w:hAnsi="Arial"/>
          <w:sz w:val="24"/>
        </w:rPr>
      </w:pPr>
    </w:p>
    <w:p w14:paraId="3636171D" w14:textId="77777777" w:rsidR="0056224E" w:rsidRDefault="0056224E">
      <w:pPr>
        <w:spacing w:line="360" w:lineRule="auto"/>
        <w:rPr>
          <w:rFonts w:ascii="Arial" w:hAnsi="Arial"/>
          <w:sz w:val="24"/>
        </w:rPr>
      </w:pPr>
    </w:p>
    <w:p w14:paraId="542171F3" w14:textId="77777777" w:rsidR="0056224E" w:rsidRDefault="0056224E">
      <w:pPr>
        <w:spacing w:line="360" w:lineRule="auto"/>
        <w:rPr>
          <w:rFonts w:ascii="Arial" w:hAnsi="Arial"/>
          <w:sz w:val="24"/>
        </w:rPr>
      </w:pPr>
    </w:p>
    <w:p w14:paraId="221D5CE2" w14:textId="77777777" w:rsidR="0056224E" w:rsidRDefault="00655A1B" w:rsidP="005E2464">
      <w:pPr>
        <w:spacing w:line="360" w:lineRule="auto"/>
        <w:jc w:val="left"/>
        <w:rPr>
          <w:rFonts w:ascii="Arial" w:hAnsi="Arial"/>
          <w:spacing w:val="0"/>
          <w:sz w:val="24"/>
        </w:rPr>
      </w:pPr>
      <w:r>
        <w:rPr>
          <w:rFonts w:ascii="Arial" w:hAnsi="Arial"/>
          <w:spacing w:val="0"/>
          <w:sz w:val="24"/>
        </w:rPr>
        <w:t>Datum</w:t>
      </w:r>
      <w:r>
        <w:rPr>
          <w:rFonts w:ascii="Arial" w:hAnsi="Arial"/>
          <w:spacing w:val="0"/>
          <w:sz w:val="24"/>
        </w:rPr>
        <w:tab/>
      </w:r>
      <w:r>
        <w:rPr>
          <w:rFonts w:ascii="Arial" w:hAnsi="Arial"/>
          <w:spacing w:val="0"/>
          <w:sz w:val="24"/>
        </w:rPr>
        <w:tab/>
      </w:r>
      <w:r>
        <w:rPr>
          <w:rFonts w:ascii="Arial" w:hAnsi="Arial"/>
          <w:spacing w:val="0"/>
          <w:sz w:val="24"/>
        </w:rPr>
        <w:tab/>
        <w:t>Unterschrift Sorgeberechtigte/r</w:t>
      </w:r>
    </w:p>
    <w:sectPr w:rsidR="0056224E">
      <w:footerReference w:type="default" r:id="rId10"/>
      <w:pgSz w:w="11906" w:h="16838"/>
      <w:pgMar w:top="1134" w:right="1418" w:bottom="737" w:left="1985" w:header="680" w:footer="68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0ADD0" w14:textId="77777777" w:rsidR="008E54E7" w:rsidRDefault="00655A1B">
      <w:pPr>
        <w:spacing w:line="240" w:lineRule="auto"/>
      </w:pPr>
      <w:r>
        <w:separator/>
      </w:r>
    </w:p>
  </w:endnote>
  <w:endnote w:type="continuationSeparator" w:id="0">
    <w:p w14:paraId="63F92327" w14:textId="77777777" w:rsidR="008E54E7" w:rsidRDefault="00655A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266245"/>
      <w:docPartObj>
        <w:docPartGallery w:val="Page Numbers (Bottom of Page)"/>
        <w:docPartUnique/>
      </w:docPartObj>
    </w:sdtPr>
    <w:sdtContent>
      <w:p w14:paraId="7C58C7A9" w14:textId="4A207996" w:rsidR="0056224E" w:rsidRDefault="00130D8C">
        <w:pPr>
          <w:pStyle w:val="Kopf-undFuzeilen"/>
        </w:pPr>
        <w:r>
          <w:rPr>
            <w:noProof/>
          </w:rPr>
          <mc:AlternateContent>
            <mc:Choice Requires="wps">
              <w:drawing>
                <wp:anchor distT="0" distB="0" distL="114300" distR="114300" simplePos="0" relativeHeight="251659264" behindDoc="0" locked="0" layoutInCell="1" allowOverlap="1" wp14:anchorId="427ECE9B" wp14:editId="0B64A00C">
                  <wp:simplePos x="0" y="0"/>
                  <wp:positionH relativeFrom="leftMargin">
                    <wp:align>center</wp:align>
                  </wp:positionH>
                  <wp:positionV relativeFrom="bottomMargin">
                    <wp:align>top</wp:align>
                  </wp:positionV>
                  <wp:extent cx="762000" cy="895350"/>
                  <wp:effectExtent l="0" t="0" r="0" b="0"/>
                  <wp:wrapNone/>
                  <wp:docPr id="3"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37773624"/>
                              </w:sdtPr>
                              <w:sdtContent>
                                <w:sdt>
                                  <w:sdtPr>
                                    <w:rPr>
                                      <w:rFonts w:asciiTheme="majorHAnsi" w:eastAsiaTheme="majorEastAsia" w:hAnsiTheme="majorHAnsi" w:cstheme="majorBidi"/>
                                      <w:sz w:val="48"/>
                                      <w:szCs w:val="48"/>
                                    </w:rPr>
                                    <w:id w:val="-2085828292"/>
                                  </w:sdtPr>
                                  <w:sdtContent>
                                    <w:p w14:paraId="15C8D95E" w14:textId="77777777" w:rsidR="00130D8C" w:rsidRDefault="00130D8C">
                                      <w:pPr>
                                        <w:jc w:val="center"/>
                                        <w:rPr>
                                          <w:rFonts w:asciiTheme="majorHAnsi" w:eastAsiaTheme="majorEastAsia" w:hAnsiTheme="majorHAnsi" w:cstheme="majorBidi"/>
                                          <w:sz w:val="48"/>
                                          <w:szCs w:val="48"/>
                                        </w:rPr>
                                      </w:pP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ECE9B" id="Rechteck 3"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" stroked="f">
                  <v:textbox>
                    <w:txbxContent>
                      <w:sdt>
                        <w:sdtPr>
                          <w:rPr>
                            <w:rFonts w:asciiTheme="majorHAnsi" w:eastAsiaTheme="majorEastAsia" w:hAnsiTheme="majorHAnsi" w:cstheme="majorBidi"/>
                            <w:sz w:val="48"/>
                            <w:szCs w:val="48"/>
                          </w:rPr>
                          <w:id w:val="-337773624"/>
                        </w:sdtPr>
                        <w:sdtContent>
                          <w:sdt>
                            <w:sdtPr>
                              <w:rPr>
                                <w:rFonts w:asciiTheme="majorHAnsi" w:eastAsiaTheme="majorEastAsia" w:hAnsiTheme="majorHAnsi" w:cstheme="majorBidi"/>
                                <w:sz w:val="48"/>
                                <w:szCs w:val="48"/>
                              </w:rPr>
                              <w:id w:val="-2085828292"/>
                            </w:sdtPr>
                            <w:sdtContent>
                              <w:p w14:paraId="15C8D95E" w14:textId="77777777" w:rsidR="00130D8C" w:rsidRDefault="00130D8C">
                                <w:pPr>
                                  <w:jc w:val="center"/>
                                  <w:rPr>
                                    <w:rFonts w:asciiTheme="majorHAnsi" w:eastAsiaTheme="majorEastAsia" w:hAnsiTheme="majorHAnsi" w:cstheme="majorBidi"/>
                                    <w:sz w:val="48"/>
                                    <w:szCs w:val="48"/>
                                  </w:rPr>
                                </w:pP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D2C7A" w14:textId="77777777" w:rsidR="008E54E7" w:rsidRDefault="00655A1B">
      <w:pPr>
        <w:spacing w:line="240" w:lineRule="auto"/>
      </w:pPr>
      <w:r>
        <w:separator/>
      </w:r>
    </w:p>
  </w:footnote>
  <w:footnote w:type="continuationSeparator" w:id="0">
    <w:p w14:paraId="4CCC8ECD" w14:textId="77777777" w:rsidR="008E54E7" w:rsidRDefault="00655A1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06968"/>
    <w:multiLevelType w:val="multilevel"/>
    <w:tmpl w:val="1CC897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0BA58FD"/>
    <w:multiLevelType w:val="multilevel"/>
    <w:tmpl w:val="4B345A8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24E"/>
    <w:rsid w:val="00016EA7"/>
    <w:rsid w:val="00130D8C"/>
    <w:rsid w:val="001756EA"/>
    <w:rsid w:val="00175EA9"/>
    <w:rsid w:val="00282FC5"/>
    <w:rsid w:val="0056224E"/>
    <w:rsid w:val="005A6F84"/>
    <w:rsid w:val="005E2464"/>
    <w:rsid w:val="00655A1B"/>
    <w:rsid w:val="008E54E7"/>
    <w:rsid w:val="00955F71"/>
    <w:rsid w:val="00A96B72"/>
    <w:rsid w:val="00B8452B"/>
    <w:rsid w:val="00BC67E8"/>
    <w:rsid w:val="00C0385A"/>
    <w:rsid w:val="00DD5E3A"/>
    <w:rsid w:val="00E37127"/>
    <w:rsid w:val="00E75871"/>
    <w:rsid w:val="00F767B3"/>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FFA1AD"/>
  <w15:docId w15:val="{1A76907D-ECE1-4435-B44F-F0623D4C3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szCs w:val="24"/>
        <w:lang w:val="de-DE" w:eastAsia="de-DE"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E6B0B"/>
    <w:pPr>
      <w:spacing w:line="480" w:lineRule="auto"/>
      <w:jc w:val="both"/>
    </w:pPr>
    <w:rPr>
      <w:rFonts w:cs="Arial Unicode MS"/>
      <w:color w:val="000000"/>
      <w:spacing w:val="-5"/>
      <w:sz w:val="28"/>
      <w:szCs w:val="28"/>
      <w:u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sid w:val="008E6B0B"/>
    <w:rPr>
      <w:u w:val="single"/>
    </w:rPr>
  </w:style>
  <w:style w:type="character" w:customStyle="1" w:styleId="Ohne">
    <w:name w:val="Ohne"/>
    <w:qFormat/>
    <w:rsid w:val="008E6B0B"/>
  </w:style>
  <w:style w:type="character" w:customStyle="1" w:styleId="Hyperlink0">
    <w:name w:val="Hyperlink.0"/>
    <w:basedOn w:val="Ohne"/>
    <w:qFormat/>
    <w:rsid w:val="008E6B0B"/>
    <w:rPr>
      <w:color w:val="0000FF"/>
      <w:spacing w:val="0"/>
      <w:u w:val="single" w:color="0000FF"/>
    </w:rPr>
  </w:style>
  <w:style w:type="character" w:customStyle="1" w:styleId="SprechblasentextZchn">
    <w:name w:val="Sprechblasentext Zchn"/>
    <w:basedOn w:val="Absatz-Standardschriftart"/>
    <w:link w:val="Sprechblasentext"/>
    <w:qFormat/>
    <w:rsid w:val="00FA3150"/>
    <w:rPr>
      <w:rFonts w:ascii="Tahoma" w:hAnsi="Tahoma" w:cs="Tahoma"/>
      <w:color w:val="000000"/>
      <w:spacing w:val="-5"/>
      <w:sz w:val="16"/>
      <w:szCs w:val="16"/>
      <w:u w:val="none" w:color="000000"/>
    </w:rPr>
  </w:style>
  <w:style w:type="character" w:customStyle="1" w:styleId="ListLabel1">
    <w:name w:val="ListLabel 1"/>
    <w:qFormat/>
    <w:rPr>
      <w:b/>
      <w:bCs/>
      <w:caps w:val="0"/>
      <w:smallCaps w:val="0"/>
      <w:strike w:val="0"/>
      <w:dstrike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
    <w:name w:val="ListLabel 2"/>
    <w:qFormat/>
    <w:rPr>
      <w:b/>
      <w:bCs/>
      <w:caps w:val="0"/>
      <w:smallCaps w:val="0"/>
      <w:strike w:val="0"/>
      <w:dstrike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3">
    <w:name w:val="ListLabel 3"/>
    <w:qFormat/>
    <w:rPr>
      <w:b/>
      <w:bCs/>
      <w:caps w:val="0"/>
      <w:smallCaps w:val="0"/>
      <w:strike w:val="0"/>
      <w:dstrike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qFormat/>
    <w:rPr>
      <w:b/>
      <w:bCs/>
      <w:caps w:val="0"/>
      <w:smallCaps w:val="0"/>
      <w:strike w:val="0"/>
      <w:dstrike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
    <w:name w:val="ListLabel 5"/>
    <w:qFormat/>
    <w:rPr>
      <w:b/>
      <w:bCs/>
      <w:caps w:val="0"/>
      <w:smallCaps w:val="0"/>
      <w:strike w:val="0"/>
      <w:dstrike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6">
    <w:name w:val="ListLabel 6"/>
    <w:qFormat/>
    <w:rPr>
      <w:b/>
      <w:bCs/>
      <w:caps w:val="0"/>
      <w:smallCaps w:val="0"/>
      <w:strike w:val="0"/>
      <w:dstrike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
    <w:name w:val="ListLabel 7"/>
    <w:qFormat/>
    <w:rPr>
      <w:b/>
      <w:bCs/>
      <w:caps w:val="0"/>
      <w:smallCaps w:val="0"/>
      <w:strike w:val="0"/>
      <w:dstrike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8">
    <w:name w:val="ListLabel 8"/>
    <w:qFormat/>
    <w:rPr>
      <w:b/>
      <w:bCs/>
      <w:caps w:val="0"/>
      <w:smallCaps w:val="0"/>
      <w:strike w:val="0"/>
      <w:dstrike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
    <w:name w:val="ListLabel 9"/>
    <w:qFormat/>
    <w:rPr>
      <w:b/>
      <w:bCs/>
      <w:caps w:val="0"/>
      <w:smallCaps w:val="0"/>
      <w:strike w:val="0"/>
      <w:dstrike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0">
    <w:name w:val="ListLabel 10"/>
    <w:qFormat/>
    <w:rPr>
      <w:b/>
      <w:bCs/>
      <w:caps w:val="0"/>
      <w:smallCaps w:val="0"/>
      <w:strike w:val="0"/>
      <w:dstrike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1">
    <w:name w:val="ListLabel 11"/>
    <w:qFormat/>
    <w:rPr>
      <w:b/>
      <w:bCs/>
      <w:caps w:val="0"/>
      <w:smallCaps w:val="0"/>
      <w:strike w:val="0"/>
      <w:dstrike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2">
    <w:name w:val="ListLabel 12"/>
    <w:qFormat/>
    <w:rPr>
      <w:b/>
      <w:bCs/>
      <w:caps w:val="0"/>
      <w:smallCaps w:val="0"/>
      <w:strike w:val="0"/>
      <w:dstrike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3">
    <w:name w:val="ListLabel 13"/>
    <w:qFormat/>
    <w:rPr>
      <w:b/>
      <w:bCs/>
      <w:caps w:val="0"/>
      <w:smallCaps w:val="0"/>
      <w:strike w:val="0"/>
      <w:dstrike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4">
    <w:name w:val="ListLabel 14"/>
    <w:qFormat/>
    <w:rPr>
      <w:b/>
      <w:bCs/>
      <w:caps w:val="0"/>
      <w:smallCaps w:val="0"/>
      <w:strike w:val="0"/>
      <w:dstrike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5">
    <w:name w:val="ListLabel 15"/>
    <w:qFormat/>
    <w:rPr>
      <w:b/>
      <w:bCs/>
      <w:caps w:val="0"/>
      <w:smallCaps w:val="0"/>
      <w:strike w:val="0"/>
      <w:dstrike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6">
    <w:name w:val="ListLabel 16"/>
    <w:qFormat/>
    <w:rPr>
      <w:b/>
      <w:bCs/>
      <w:caps w:val="0"/>
      <w:smallCaps w:val="0"/>
      <w:strike w:val="0"/>
      <w:dstrike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7">
    <w:name w:val="ListLabel 17"/>
    <w:qFormat/>
    <w:rPr>
      <w:b/>
      <w:bCs/>
      <w:caps w:val="0"/>
      <w:smallCaps w:val="0"/>
      <w:strike w:val="0"/>
      <w:dstrike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8">
    <w:name w:val="ListLabel 18"/>
    <w:qFormat/>
    <w:rPr>
      <w:b/>
      <w:bCs/>
      <w:caps w:val="0"/>
      <w:smallCaps w:val="0"/>
      <w:strike w:val="0"/>
      <w:dstrike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19">
    <w:name w:val="ListLabel 19"/>
    <w:qFormat/>
    <w:rPr>
      <w:rFonts w:ascii="Arial" w:hAnsi="Arial"/>
      <w:sz w:val="24"/>
    </w:rPr>
  </w:style>
  <w:style w:type="character" w:customStyle="1" w:styleId="ListLabel20">
    <w:name w:val="ListLabel 20"/>
    <w:qFormat/>
    <w:rPr>
      <w:rFonts w:ascii="Arial" w:hAnsi="Arial"/>
      <w:sz w:val="24"/>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rPr>
  </w:style>
  <w:style w:type="paragraph" w:styleId="Textkrper">
    <w:name w:val="Body Text"/>
    <w:basedOn w:val="Standard"/>
    <w:pPr>
      <w:spacing w:after="140" w:line="276" w:lineRule="auto"/>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customStyle="1" w:styleId="Kopf-undFuzeilen">
    <w:name w:val="Kopf- und Fußzeilen"/>
    <w:qFormat/>
    <w:rsid w:val="008E6B0B"/>
    <w:pPr>
      <w:tabs>
        <w:tab w:val="right" w:pos="9020"/>
      </w:tabs>
    </w:pPr>
    <w:rPr>
      <w:rFonts w:ascii="Helvetica" w:hAnsi="Helvetica" w:cs="Arial Unicode MS"/>
      <w:color w:val="000000"/>
      <w:sz w:val="28"/>
    </w:rPr>
  </w:style>
  <w:style w:type="paragraph" w:styleId="Listenabsatz">
    <w:name w:val="List Paragraph"/>
    <w:basedOn w:val="Standard"/>
    <w:uiPriority w:val="34"/>
    <w:qFormat/>
    <w:rsid w:val="00A05CC7"/>
    <w:pPr>
      <w:ind w:left="720"/>
      <w:contextualSpacing/>
    </w:pPr>
  </w:style>
  <w:style w:type="paragraph" w:styleId="Sprechblasentext">
    <w:name w:val="Balloon Text"/>
    <w:basedOn w:val="Standard"/>
    <w:link w:val="SprechblasentextZchn"/>
    <w:qFormat/>
    <w:rsid w:val="00FA3150"/>
    <w:pPr>
      <w:spacing w:line="240" w:lineRule="auto"/>
    </w:pPr>
    <w:rPr>
      <w:rFonts w:ascii="Tahoma" w:hAnsi="Tahoma" w:cs="Tahoma"/>
      <w:sz w:val="16"/>
      <w:szCs w:val="16"/>
    </w:rPr>
  </w:style>
  <w:style w:type="paragraph" w:styleId="Kopfzeile">
    <w:name w:val="header"/>
    <w:basedOn w:val="Standard"/>
  </w:style>
  <w:style w:type="paragraph" w:styleId="Fuzeile">
    <w:name w:val="footer"/>
    <w:basedOn w:val="Standard"/>
  </w:style>
  <w:style w:type="numbering" w:customStyle="1" w:styleId="Nummeriert">
    <w:name w:val="Nummeriert"/>
    <w:qFormat/>
    <w:rsid w:val="008E6B0B"/>
  </w:style>
  <w:style w:type="table" w:customStyle="1" w:styleId="TableNormal">
    <w:name w:val="Table Normal"/>
    <w:rsid w:val="008E6B0B"/>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lickpunkte-thueringen.de/"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449</Words>
  <Characters>2834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Schulverwaltungsamt Weimar</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 König</dc:creator>
  <cp:lastModifiedBy>Ines Bulland</cp:lastModifiedBy>
  <cp:revision>2</cp:revision>
  <cp:lastPrinted>2026-08-31T06:49:00Z</cp:lastPrinted>
  <dcterms:created xsi:type="dcterms:W3CDTF">2026-08-31T06:54:00Z</dcterms:created>
  <dcterms:modified xsi:type="dcterms:W3CDTF">2026-08-31T06:54:00Z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Schulverwaltungsamt Weimar</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